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4928" w:type="dxa"/>
        <w:tblLook w:val="04A0" w:firstRow="1" w:lastRow="0" w:firstColumn="1" w:lastColumn="0" w:noHBand="0" w:noVBand="1"/>
      </w:tblPr>
      <w:tblGrid>
        <w:gridCol w:w="4536"/>
      </w:tblGrid>
      <w:tr w:rsidR="00C2162B" w:rsidRPr="00C2162B" w:rsidTr="003E3A2E">
        <w:tc>
          <w:tcPr>
            <w:tcW w:w="4536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Приложение № </w:t>
            </w:r>
            <w:r w:rsidR="003E3A2E">
              <w:rPr>
                <w:rFonts w:ascii="Times New Roman" w:eastAsia="Batang" w:hAnsi="Times New Roman" w:cs="Times New Roman"/>
                <w:sz w:val="28"/>
                <w:szCs w:val="28"/>
              </w:rPr>
              <w:t>6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E3A2E">
        <w:rPr>
          <w:rFonts w:ascii="Times New Roman" w:hAnsi="Times New Roman" w:cs="Times New Roman"/>
          <w:b w:val="0"/>
          <w:sz w:val="28"/>
          <w:szCs w:val="28"/>
        </w:rPr>
        <w:t>Адресный перечень объектов недвижимого имущества (включая</w:t>
      </w:r>
      <w:proofErr w:type="gramEnd"/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3A2E">
        <w:rPr>
          <w:rFonts w:ascii="Times New Roman" w:hAnsi="Times New Roman" w:cs="Times New Roman"/>
          <w:b w:val="0"/>
          <w:sz w:val="28"/>
          <w:szCs w:val="28"/>
        </w:rPr>
        <w:t>объекты незавершенного строительства) и земельных участков,</w:t>
      </w:r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3A2E">
        <w:rPr>
          <w:rFonts w:ascii="Times New Roman" w:hAnsi="Times New Roman" w:cs="Times New Roman"/>
          <w:b w:val="0"/>
          <w:sz w:val="28"/>
          <w:szCs w:val="28"/>
        </w:rPr>
        <w:t>находящихся в собственности (пользовании) юридических лиц</w:t>
      </w:r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3A2E">
        <w:rPr>
          <w:rFonts w:ascii="Times New Roman" w:hAnsi="Times New Roman" w:cs="Times New Roman"/>
          <w:b w:val="0"/>
          <w:sz w:val="28"/>
          <w:szCs w:val="28"/>
        </w:rPr>
        <w:t>и индивидуальных предпринимателей на территории</w:t>
      </w:r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3A2E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«Хасынский муниципальный округ</w:t>
      </w:r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3A2E">
        <w:rPr>
          <w:rFonts w:ascii="Times New Roman" w:hAnsi="Times New Roman" w:cs="Times New Roman"/>
          <w:b w:val="0"/>
          <w:sz w:val="28"/>
          <w:szCs w:val="28"/>
        </w:rPr>
        <w:t>Магаданской области», которые подлежат благоустройству</w:t>
      </w:r>
    </w:p>
    <w:p w:rsidR="003E3A2E" w:rsidRPr="003E3A2E" w:rsidRDefault="003E3A2E" w:rsidP="003E3A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3A2E">
        <w:rPr>
          <w:rFonts w:ascii="Times New Roman" w:hAnsi="Times New Roman" w:cs="Times New Roman"/>
          <w:b w:val="0"/>
          <w:sz w:val="28"/>
          <w:szCs w:val="28"/>
        </w:rPr>
        <w:t>в соответствии с заключенными соглашениями</w:t>
      </w:r>
    </w:p>
    <w:p w:rsidR="003E3A2E" w:rsidRDefault="003E3A2E" w:rsidP="003E3A2E">
      <w:pPr>
        <w:pStyle w:val="ConsPlusNormal"/>
        <w:jc w:val="both"/>
      </w:pPr>
    </w:p>
    <w:p w:rsidR="003E3A2E" w:rsidRDefault="003E3A2E" w:rsidP="003E3A2E">
      <w:pPr>
        <w:pStyle w:val="ConsPlusNormal"/>
        <w:jc w:val="both"/>
      </w:pPr>
    </w:p>
    <w:tbl>
      <w:tblPr>
        <w:tblW w:w="907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4535"/>
      </w:tblGrid>
      <w:tr w:rsidR="003E3A2E" w:rsidRPr="003E3A2E" w:rsidTr="003E3A2E">
        <w:tc>
          <w:tcPr>
            <w:tcW w:w="567" w:type="dxa"/>
          </w:tcPr>
          <w:p w:rsidR="003E3A2E" w:rsidRPr="003E3A2E" w:rsidRDefault="003E3A2E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3E3A2E" w:rsidRPr="003E3A2E" w:rsidRDefault="003E3A2E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</w:tcPr>
          <w:p w:rsidR="003E3A2E" w:rsidRPr="003E3A2E" w:rsidRDefault="003E3A2E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Юридическое лицо/ индивидуальный предприниматель</w:t>
            </w:r>
          </w:p>
        </w:tc>
        <w:tc>
          <w:tcPr>
            <w:tcW w:w="4535" w:type="dxa"/>
          </w:tcPr>
          <w:p w:rsidR="003E3A2E" w:rsidRPr="003E3A2E" w:rsidRDefault="003E3A2E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Адресный перечень</w:t>
            </w:r>
          </w:p>
        </w:tc>
      </w:tr>
      <w:tr w:rsidR="003E3A2E" w:rsidRPr="003E3A2E" w:rsidTr="003E3A2E">
        <w:tc>
          <w:tcPr>
            <w:tcW w:w="567" w:type="dxa"/>
          </w:tcPr>
          <w:p w:rsidR="003E3A2E" w:rsidRPr="003E3A2E" w:rsidRDefault="003E3A2E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3E3A2E" w:rsidRPr="003E3A2E" w:rsidRDefault="003E3A2E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ООО "Агробаза"</w:t>
            </w:r>
          </w:p>
        </w:tc>
        <w:tc>
          <w:tcPr>
            <w:tcW w:w="4535" w:type="dxa"/>
          </w:tcPr>
          <w:p w:rsidR="003E3A2E" w:rsidRPr="003E3A2E" w:rsidRDefault="003E3A2E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п. Палатка, ул. Центральная, 16</w:t>
            </w:r>
          </w:p>
        </w:tc>
      </w:tr>
      <w:tr w:rsidR="003E3A2E" w:rsidRPr="003E3A2E" w:rsidTr="003E3A2E">
        <w:tc>
          <w:tcPr>
            <w:tcW w:w="567" w:type="dxa"/>
          </w:tcPr>
          <w:p w:rsidR="003E3A2E" w:rsidRPr="003E3A2E" w:rsidRDefault="003E3A2E" w:rsidP="009466D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3E3A2E" w:rsidRPr="003E3A2E" w:rsidRDefault="003E3A2E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ПАО "Ростелеком"</w:t>
            </w:r>
          </w:p>
        </w:tc>
        <w:tc>
          <w:tcPr>
            <w:tcW w:w="4535" w:type="dxa"/>
          </w:tcPr>
          <w:p w:rsidR="003E3A2E" w:rsidRPr="003E3A2E" w:rsidRDefault="003E3A2E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A2E">
              <w:rPr>
                <w:rFonts w:ascii="Times New Roman" w:hAnsi="Times New Roman" w:cs="Times New Roman"/>
                <w:sz w:val="28"/>
                <w:szCs w:val="28"/>
              </w:rPr>
              <w:t>п. Палатка, ул. Ленина, 82</w:t>
            </w:r>
          </w:p>
        </w:tc>
      </w:tr>
    </w:tbl>
    <w:p w:rsidR="003E3A2E" w:rsidRDefault="003E3A2E" w:rsidP="003E3A2E">
      <w:pPr>
        <w:pStyle w:val="ConsPlusNormal"/>
        <w:jc w:val="both"/>
      </w:pPr>
    </w:p>
    <w:p w:rsidR="003E3A2E" w:rsidRDefault="003E3A2E" w:rsidP="003E3A2E">
      <w:pPr>
        <w:pStyle w:val="ConsPlusNormal"/>
        <w:ind w:firstLine="540"/>
        <w:jc w:val="both"/>
      </w:pPr>
      <w:r>
        <w:t>--------------------------------</w:t>
      </w:r>
    </w:p>
    <w:p w:rsidR="003E3A2E" w:rsidRPr="00F54A47" w:rsidRDefault="0002779C" w:rsidP="003E3A2E">
      <w:pPr>
        <w:pStyle w:val="ConsPlusNormal"/>
        <w:spacing w:before="220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Адресный перечень</w:t>
      </w:r>
      <w:bookmarkStart w:id="0" w:name="_GoBack"/>
      <w:bookmarkEnd w:id="0"/>
      <w:r w:rsidR="003E3A2E" w:rsidRPr="00F54A47">
        <w:rPr>
          <w:rFonts w:ascii="Times New Roman" w:hAnsi="Times New Roman" w:cs="Times New Roman"/>
        </w:rPr>
        <w:t xml:space="preserve"> подлежит ежегодному уточнению и формируется на основании заключения соответствующего соглашения.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0E568F" w:rsidRDefault="00C2162B" w:rsidP="006031B7">
      <w:pPr>
        <w:autoSpaceDE w:val="0"/>
        <w:autoSpaceDN w:val="0"/>
        <w:adjustRightInd w:val="0"/>
        <w:spacing w:after="0" w:line="360" w:lineRule="auto"/>
        <w:jc w:val="center"/>
        <w:outlineLvl w:val="1"/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</w:t>
      </w:r>
    </w:p>
    <w:sectPr w:rsidR="000E568F" w:rsidSect="003E3A2E">
      <w:headerReference w:type="default" r:id="rId7"/>
      <w:pgSz w:w="11906" w:h="16838"/>
      <w:pgMar w:top="1134" w:right="1133" w:bottom="1134" w:left="1843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931" w:rsidRDefault="00D04931" w:rsidP="000E568F">
      <w:pPr>
        <w:spacing w:after="0" w:line="240" w:lineRule="auto"/>
      </w:pPr>
      <w:r>
        <w:separator/>
      </w:r>
    </w:p>
  </w:endnote>
  <w:endnote w:type="continuationSeparator" w:id="0">
    <w:p w:rsidR="00D04931" w:rsidRDefault="00D04931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931" w:rsidRDefault="00D04931" w:rsidP="000E568F">
      <w:pPr>
        <w:spacing w:after="0" w:line="240" w:lineRule="auto"/>
      </w:pPr>
      <w:r>
        <w:separator/>
      </w:r>
    </w:p>
  </w:footnote>
  <w:footnote w:type="continuationSeparator" w:id="0">
    <w:p w:rsidR="00D04931" w:rsidRDefault="00D04931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F" w:rsidRDefault="009C1FD6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3E3A2E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162B"/>
    <w:rsid w:val="00017AAB"/>
    <w:rsid w:val="0002779C"/>
    <w:rsid w:val="000B0146"/>
    <w:rsid w:val="000E568F"/>
    <w:rsid w:val="0011640A"/>
    <w:rsid w:val="001E71F8"/>
    <w:rsid w:val="002F645D"/>
    <w:rsid w:val="003E3A2E"/>
    <w:rsid w:val="00461686"/>
    <w:rsid w:val="006031B7"/>
    <w:rsid w:val="00640272"/>
    <w:rsid w:val="00835DBC"/>
    <w:rsid w:val="0085414C"/>
    <w:rsid w:val="0092175D"/>
    <w:rsid w:val="00926F83"/>
    <w:rsid w:val="00993B8A"/>
    <w:rsid w:val="009C1FD6"/>
    <w:rsid w:val="00A824ED"/>
    <w:rsid w:val="00B4360A"/>
    <w:rsid w:val="00C2162B"/>
    <w:rsid w:val="00C5397A"/>
    <w:rsid w:val="00C856FB"/>
    <w:rsid w:val="00CD3603"/>
    <w:rsid w:val="00D04931"/>
    <w:rsid w:val="00F54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B436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85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Admin</cp:lastModifiedBy>
  <cp:revision>14</cp:revision>
  <dcterms:created xsi:type="dcterms:W3CDTF">2026-08-07T06:55:00Z</dcterms:created>
  <dcterms:modified xsi:type="dcterms:W3CDTF">2026-08-15T09:52:00Z</dcterms:modified>
</cp:coreProperties>
</file>